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391" w:rsidRDefault="00810391" w:rsidP="00810391">
      <w:pPr>
        <w:jc w:val="center"/>
        <w:rPr>
          <w:rFonts w:ascii="Courier New" w:hAnsi="Courier New" w:cs="Courier New"/>
        </w:rPr>
      </w:pPr>
      <w:r>
        <w:rPr>
          <w:rFonts w:ascii="Courier New" w:hAnsi="Courier New" w:cs="Courier New"/>
        </w:rPr>
        <w:t>PARASITIC ENGINEERING POWER SUPPLY KIT</w:t>
      </w:r>
    </w:p>
    <w:p w:rsidR="00810391" w:rsidRDefault="00810391" w:rsidP="00810391">
      <w:pPr>
        <w:jc w:val="center"/>
        <w:rPr>
          <w:rFonts w:ascii="Courier New" w:hAnsi="Courier New" w:cs="Courier New"/>
        </w:rPr>
      </w:pPr>
    </w:p>
    <w:p w:rsidR="00A739B4" w:rsidRDefault="008E6431" w:rsidP="00810391">
      <w:pPr>
        <w:jc w:val="center"/>
        <w:rPr>
          <w:rFonts w:ascii="Courier New" w:hAnsi="Courier New" w:cs="Courier New"/>
        </w:rPr>
      </w:pPr>
      <w:r>
        <w:rPr>
          <w:rFonts w:ascii="Courier New" w:hAnsi="Courier New" w:cs="Courier New"/>
        </w:rPr>
        <w:t>Errata</w:t>
      </w:r>
    </w:p>
    <w:p w:rsidR="00810391" w:rsidRDefault="00810391" w:rsidP="00810391">
      <w:pPr>
        <w:jc w:val="center"/>
        <w:rPr>
          <w:rFonts w:ascii="Courier New" w:hAnsi="Courier New" w:cs="Courier New"/>
        </w:rPr>
      </w:pPr>
    </w:p>
    <w:p w:rsidR="00810391" w:rsidRDefault="00810391" w:rsidP="00810391">
      <w:pPr>
        <w:jc w:val="center"/>
        <w:rPr>
          <w:rFonts w:ascii="Courier New" w:hAnsi="Courier New" w:cs="Courier New"/>
        </w:rPr>
      </w:pPr>
      <w:r>
        <w:rPr>
          <w:rFonts w:ascii="Courier New" w:hAnsi="Courier New" w:cs="Courier New"/>
        </w:rPr>
        <w:t>26 March 2010 Martin Eberhard</w:t>
      </w:r>
    </w:p>
    <w:p w:rsidR="00810391" w:rsidRDefault="00810391" w:rsidP="00810391">
      <w:pPr>
        <w:rPr>
          <w:rFonts w:ascii="Courier New" w:hAnsi="Courier New" w:cs="Courier New"/>
        </w:rPr>
      </w:pPr>
    </w:p>
    <w:p w:rsidR="00810391" w:rsidRDefault="007811A2" w:rsidP="00810391">
      <w:pPr>
        <w:rPr>
          <w:rFonts w:ascii="Courier New" w:hAnsi="Courier New" w:cs="Courier New"/>
        </w:rPr>
      </w:pPr>
      <w:r>
        <w:rPr>
          <w:rFonts w:ascii="Courier New" w:hAnsi="Courier New" w:cs="Courier New"/>
        </w:rPr>
        <w:t>DISCUSSION</w:t>
      </w:r>
    </w:p>
    <w:p w:rsidR="007811A2" w:rsidRDefault="007811A2" w:rsidP="00810391">
      <w:pPr>
        <w:rPr>
          <w:rFonts w:ascii="Courier New" w:hAnsi="Courier New" w:cs="Courier New"/>
        </w:rPr>
      </w:pPr>
    </w:p>
    <w:p w:rsidR="00810391" w:rsidRDefault="00810391" w:rsidP="00810391">
      <w:pPr>
        <w:rPr>
          <w:rFonts w:ascii="Courier New" w:hAnsi="Courier New" w:cs="Courier New"/>
        </w:rPr>
      </w:pPr>
      <w:r>
        <w:rPr>
          <w:rFonts w:ascii="Courier New" w:hAnsi="Courier New" w:cs="Courier New"/>
        </w:rPr>
        <w:t xml:space="preserve">The Parasitic Engineering Power Supply Kit </w:t>
      </w:r>
      <w:r w:rsidR="008E6431">
        <w:rPr>
          <w:rFonts w:ascii="Courier New" w:hAnsi="Courier New" w:cs="Courier New"/>
        </w:rPr>
        <w:t xml:space="preserve">has a minor mistake in the bleed resistor circuit for the -16 volt circuit that can be corrected easily. This is how Parasitic Engineering intended the circuit, and how it will actually be once </w:t>
      </w:r>
      <w:r w:rsidR="007811A2">
        <w:rPr>
          <w:rFonts w:ascii="Courier New" w:hAnsi="Courier New" w:cs="Courier New"/>
        </w:rPr>
        <w:t>these errata</w:t>
      </w:r>
      <w:r w:rsidR="008E6431">
        <w:rPr>
          <w:rFonts w:ascii="Courier New" w:hAnsi="Courier New" w:cs="Courier New"/>
        </w:rPr>
        <w:t xml:space="preserve"> </w:t>
      </w:r>
      <w:r w:rsidR="007811A2">
        <w:rPr>
          <w:rFonts w:ascii="Courier New" w:hAnsi="Courier New" w:cs="Courier New"/>
        </w:rPr>
        <w:t>have been</w:t>
      </w:r>
      <w:r w:rsidR="008E6431">
        <w:rPr>
          <w:rFonts w:ascii="Courier New" w:hAnsi="Courier New" w:cs="Courier New"/>
        </w:rPr>
        <w:t xml:space="preserve"> implemented:</w:t>
      </w:r>
    </w:p>
    <w:p w:rsidR="008E6431" w:rsidRDefault="008E6431" w:rsidP="00810391">
      <w:pPr>
        <w:rPr>
          <w:rFonts w:ascii="Courier New" w:hAnsi="Courier New" w:cs="Courier New"/>
        </w:rPr>
      </w:pPr>
      <w:r>
        <w:rPr>
          <w:rFonts w:ascii="Courier New" w:hAnsi="Courier New" w:cs="Courier New"/>
          <w:noProof/>
          <w:lang w:bidi="ar-SA"/>
        </w:rPr>
        <w:drawing>
          <wp:inline distT="0" distB="0" distL="0" distR="0">
            <wp:extent cx="5943600" cy="5052695"/>
            <wp:effectExtent l="19050" t="0" r="0" b="0"/>
            <wp:docPr id="1" name="Picture 0" descr="Schematic 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Cut-1.JPG"/>
                    <pic:cNvPicPr/>
                  </pic:nvPicPr>
                  <pic:blipFill>
                    <a:blip r:embed="rId7" cstate="print"/>
                    <a:stretch>
                      <a:fillRect/>
                    </a:stretch>
                  </pic:blipFill>
                  <pic:spPr>
                    <a:xfrm>
                      <a:off x="0" y="0"/>
                      <a:ext cx="5943600" cy="5052695"/>
                    </a:xfrm>
                    <a:prstGeom prst="rect">
                      <a:avLst/>
                    </a:prstGeom>
                  </pic:spPr>
                </pic:pic>
              </a:graphicData>
            </a:graphic>
          </wp:inline>
        </w:drawing>
      </w:r>
    </w:p>
    <w:p w:rsidR="008E6431" w:rsidRDefault="008E6431" w:rsidP="00810391">
      <w:pPr>
        <w:rPr>
          <w:rFonts w:ascii="Courier New" w:hAnsi="Courier New" w:cs="Courier New"/>
        </w:rPr>
      </w:pPr>
    </w:p>
    <w:p w:rsidR="008E6431" w:rsidRDefault="008E6431">
      <w:pPr>
        <w:spacing w:after="200" w:line="276" w:lineRule="auto"/>
        <w:jc w:val="both"/>
        <w:rPr>
          <w:rFonts w:ascii="Courier New" w:hAnsi="Courier New" w:cs="Courier New"/>
        </w:rPr>
      </w:pPr>
      <w:r>
        <w:rPr>
          <w:rFonts w:ascii="Courier New" w:hAnsi="Courier New" w:cs="Courier New"/>
        </w:rPr>
        <w:br w:type="page"/>
      </w:r>
    </w:p>
    <w:p w:rsidR="008E6431" w:rsidRDefault="008E6431" w:rsidP="00810391">
      <w:pPr>
        <w:rPr>
          <w:rFonts w:ascii="Courier New" w:hAnsi="Courier New" w:cs="Courier New"/>
        </w:rPr>
      </w:pPr>
      <w:r>
        <w:rPr>
          <w:rFonts w:ascii="Courier New" w:hAnsi="Courier New" w:cs="Courier New"/>
        </w:rPr>
        <w:lastRenderedPageBreak/>
        <w:t>The trouble is that R4 is not actually wired as shown. If the Parasitic Engineering instructions are followed, the circuit is actually like this</w:t>
      </w:r>
      <w:r w:rsidR="007811A2">
        <w:rPr>
          <w:rFonts w:ascii="Courier New" w:hAnsi="Courier New" w:cs="Courier New"/>
        </w:rPr>
        <w:t xml:space="preserve"> (Note the incorrect position of R4)</w:t>
      </w:r>
      <w:r>
        <w:rPr>
          <w:rFonts w:ascii="Courier New" w:hAnsi="Courier New" w:cs="Courier New"/>
        </w:rPr>
        <w:t>:</w:t>
      </w:r>
    </w:p>
    <w:p w:rsidR="008E6431" w:rsidRDefault="008E6431" w:rsidP="00810391">
      <w:pPr>
        <w:rPr>
          <w:rFonts w:ascii="Courier New" w:hAnsi="Courier New" w:cs="Courier New"/>
        </w:rPr>
      </w:pPr>
      <w:r>
        <w:rPr>
          <w:rFonts w:ascii="Courier New" w:hAnsi="Courier New" w:cs="Courier New"/>
          <w:noProof/>
          <w:lang w:bidi="ar-SA"/>
        </w:rPr>
        <w:drawing>
          <wp:inline distT="0" distB="0" distL="0" distR="0">
            <wp:extent cx="5943600" cy="5052695"/>
            <wp:effectExtent l="19050" t="0" r="0" b="0"/>
            <wp:docPr id="2" name="Picture 1" descr="Schematic C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Cut-2.JPG"/>
                    <pic:cNvPicPr/>
                  </pic:nvPicPr>
                  <pic:blipFill>
                    <a:blip r:embed="rId8" cstate="print"/>
                    <a:stretch>
                      <a:fillRect/>
                    </a:stretch>
                  </pic:blipFill>
                  <pic:spPr>
                    <a:xfrm>
                      <a:off x="0" y="0"/>
                      <a:ext cx="5943600" cy="5052695"/>
                    </a:xfrm>
                    <a:prstGeom prst="rect">
                      <a:avLst/>
                    </a:prstGeom>
                  </pic:spPr>
                </pic:pic>
              </a:graphicData>
            </a:graphic>
          </wp:inline>
        </w:drawing>
      </w:r>
    </w:p>
    <w:p w:rsidR="007811A2" w:rsidRDefault="007811A2" w:rsidP="00810391">
      <w:pPr>
        <w:rPr>
          <w:rFonts w:ascii="Courier New" w:hAnsi="Courier New" w:cs="Courier New"/>
        </w:rPr>
      </w:pPr>
    </w:p>
    <w:p w:rsidR="007811A2" w:rsidRDefault="007811A2" w:rsidP="00810391">
      <w:pPr>
        <w:rPr>
          <w:rFonts w:ascii="Courier New" w:hAnsi="Courier New" w:cs="Courier New"/>
        </w:rPr>
      </w:pPr>
    </w:p>
    <w:p w:rsidR="007811A2" w:rsidRDefault="007811A2" w:rsidP="00810391">
      <w:pPr>
        <w:rPr>
          <w:rFonts w:ascii="Courier New" w:hAnsi="Courier New" w:cs="Courier New"/>
        </w:rPr>
      </w:pPr>
    </w:p>
    <w:p w:rsidR="00051E39" w:rsidRDefault="00051E39" w:rsidP="00810391">
      <w:pPr>
        <w:rPr>
          <w:rFonts w:ascii="Courier New" w:hAnsi="Courier New" w:cs="Courier New"/>
        </w:rPr>
      </w:pPr>
    </w:p>
    <w:p w:rsidR="00051E39" w:rsidRDefault="007811A2" w:rsidP="00810391">
      <w:pPr>
        <w:rPr>
          <w:rFonts w:ascii="Courier New" w:hAnsi="Courier New" w:cs="Courier New"/>
        </w:rPr>
      </w:pPr>
      <w:r>
        <w:rPr>
          <w:rFonts w:ascii="Courier New" w:hAnsi="Courier New" w:cs="Courier New"/>
        </w:rPr>
        <w:t>REWORK</w:t>
      </w:r>
    </w:p>
    <w:p w:rsidR="007811A2" w:rsidRDefault="007811A2" w:rsidP="00810391">
      <w:pPr>
        <w:rPr>
          <w:rFonts w:ascii="Courier New" w:hAnsi="Courier New" w:cs="Courier New"/>
        </w:rPr>
      </w:pPr>
    </w:p>
    <w:p w:rsidR="00051E39" w:rsidRDefault="007811A2" w:rsidP="007811A2">
      <w:pPr>
        <w:ind w:left="630" w:hanging="630"/>
        <w:rPr>
          <w:rFonts w:ascii="Courier New" w:hAnsi="Courier New" w:cs="Courier New"/>
        </w:rPr>
      </w:pPr>
      <w:r>
        <w:rPr>
          <w:rFonts w:ascii="Courier New" w:hAnsi="Courier New" w:cs="Courier New"/>
        </w:rPr>
        <w:t>(  )</w:t>
      </w:r>
      <w:r>
        <w:rPr>
          <w:rFonts w:ascii="Courier New" w:hAnsi="Courier New" w:cs="Courier New"/>
        </w:rPr>
        <w:tab/>
      </w:r>
      <w:r w:rsidR="00051E39">
        <w:rPr>
          <w:rFonts w:ascii="Courier New" w:hAnsi="Courier New" w:cs="Courier New"/>
        </w:rPr>
        <w:t>De-solder and lift the end of R4 that is farthest from the edge of the PC Board.</w:t>
      </w:r>
    </w:p>
    <w:p w:rsidR="007811A2" w:rsidRDefault="007811A2" w:rsidP="00810391">
      <w:pPr>
        <w:rPr>
          <w:rFonts w:ascii="Courier New" w:hAnsi="Courier New" w:cs="Courier New"/>
        </w:rPr>
      </w:pPr>
    </w:p>
    <w:p w:rsidR="00051E39" w:rsidRDefault="007811A2" w:rsidP="007811A2">
      <w:pPr>
        <w:ind w:left="630" w:hanging="630"/>
        <w:rPr>
          <w:rFonts w:ascii="Courier New" w:hAnsi="Courier New" w:cs="Courier New"/>
        </w:rPr>
      </w:pPr>
      <w:r>
        <w:rPr>
          <w:rFonts w:ascii="Courier New" w:hAnsi="Courier New" w:cs="Courier New"/>
        </w:rPr>
        <w:t>(  )</w:t>
      </w:r>
      <w:r>
        <w:rPr>
          <w:rFonts w:ascii="Courier New" w:hAnsi="Courier New" w:cs="Courier New"/>
        </w:rPr>
        <w:tab/>
      </w:r>
      <w:r w:rsidR="00051E39">
        <w:rPr>
          <w:rFonts w:ascii="Courier New" w:hAnsi="Courier New" w:cs="Courier New"/>
        </w:rPr>
        <w:t>Bend R4 around so that its loose end fits into the hole nearest the board edge that was for C13. (C13 had been removed during the Parasitic Engineering modification, as had diodes D5 and D6, which were positioned between R4 and C13.) Solder R4 into its new position.</w:t>
      </w:r>
    </w:p>
    <w:p w:rsidR="008810FE" w:rsidRDefault="008810FE">
      <w:pPr>
        <w:spacing w:after="200" w:line="276" w:lineRule="auto"/>
        <w:jc w:val="both"/>
        <w:rPr>
          <w:rFonts w:ascii="Courier New" w:hAnsi="Courier New" w:cs="Courier New"/>
        </w:rPr>
      </w:pPr>
      <w:r>
        <w:rPr>
          <w:rFonts w:ascii="Courier New" w:hAnsi="Courier New" w:cs="Courier New"/>
        </w:rPr>
        <w:br w:type="page"/>
      </w:r>
    </w:p>
    <w:p w:rsidR="007811A2" w:rsidRDefault="007811A2" w:rsidP="00810391">
      <w:pPr>
        <w:rPr>
          <w:rFonts w:ascii="Courier New" w:hAnsi="Courier New" w:cs="Courier New"/>
        </w:rPr>
      </w:pPr>
      <w:r>
        <w:rPr>
          <w:rFonts w:ascii="Courier New" w:hAnsi="Courier New" w:cs="Courier New"/>
        </w:rPr>
        <w:lastRenderedPageBreak/>
        <w:t>PCB ASSEMBLY DRAWINGS</w:t>
      </w:r>
    </w:p>
    <w:p w:rsidR="007811A2" w:rsidRDefault="007811A2" w:rsidP="00810391">
      <w:pPr>
        <w:rPr>
          <w:rFonts w:ascii="Courier New" w:hAnsi="Courier New" w:cs="Courier New"/>
        </w:rPr>
      </w:pPr>
    </w:p>
    <w:p w:rsidR="008810FE" w:rsidRDefault="00C53611" w:rsidP="00810391">
      <w:pPr>
        <w:rPr>
          <w:rFonts w:ascii="Courier New" w:hAnsi="Courier New" w:cs="Courier New"/>
        </w:rPr>
      </w:pPr>
      <w:r>
        <w:rPr>
          <w:rFonts w:ascii="Courier New" w:hAnsi="Courier New" w:cs="Courier New"/>
          <w:noProof/>
          <w:lang w:bidi="ar-SA"/>
        </w:rPr>
        <w:pict>
          <v:shapetype id="_x0000_t32" coordsize="21600,21600" o:spt="32" o:oned="t" path="m,l21600,21600e" filled="f">
            <v:path arrowok="t" fillok="f" o:connecttype="none"/>
            <o:lock v:ext="edit" shapetype="t"/>
          </v:shapetype>
          <v:shape id="_x0000_s1027" type="#_x0000_t32" style="position:absolute;margin-left:269.25pt;margin-top:5.85pt;width:93pt;height:45.75pt;z-index:251659264" o:connectortype="straight" strokeweight="1.25pt">
            <v:stroke endarrow="block" endarrowwidth="wide" endarrowlength="long"/>
          </v:shape>
        </w:pict>
      </w:r>
      <w:r w:rsidR="008810FE">
        <w:rPr>
          <w:rFonts w:ascii="Courier New" w:hAnsi="Courier New" w:cs="Courier New"/>
        </w:rPr>
        <w:t>Original PCB</w:t>
      </w:r>
      <w:r>
        <w:rPr>
          <w:rFonts w:ascii="Courier New" w:hAnsi="Courier New" w:cs="Courier New"/>
        </w:rPr>
        <w:t>A</w:t>
      </w:r>
      <w:r w:rsidR="008810FE">
        <w:rPr>
          <w:rFonts w:ascii="Courier New" w:hAnsi="Courier New" w:cs="Courier New"/>
        </w:rPr>
        <w:t xml:space="preserve"> – Note </w:t>
      </w:r>
      <w:r w:rsidR="007811A2">
        <w:rPr>
          <w:rFonts w:ascii="Courier New" w:hAnsi="Courier New" w:cs="Courier New"/>
        </w:rPr>
        <w:t>the location of R4:</w:t>
      </w:r>
    </w:p>
    <w:p w:rsidR="008810FE" w:rsidRDefault="008810FE" w:rsidP="00810391">
      <w:pPr>
        <w:rPr>
          <w:rFonts w:ascii="Courier New" w:hAnsi="Courier New" w:cs="Courier New"/>
        </w:rPr>
      </w:pPr>
      <w:r>
        <w:rPr>
          <w:rFonts w:ascii="Courier New" w:hAnsi="Courier New" w:cs="Courier New"/>
          <w:noProof/>
          <w:lang w:bidi="ar-SA"/>
        </w:rPr>
        <w:drawing>
          <wp:inline distT="0" distB="0" distL="0" distR="0">
            <wp:extent cx="5943600" cy="3220720"/>
            <wp:effectExtent l="19050" t="0" r="0" b="0"/>
            <wp:docPr id="3" name="Picture 2" descr="PCB 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Layout-1.JPG"/>
                    <pic:cNvPicPr/>
                  </pic:nvPicPr>
                  <pic:blipFill>
                    <a:blip r:embed="rId9" cstate="print"/>
                    <a:stretch>
                      <a:fillRect/>
                    </a:stretch>
                  </pic:blipFill>
                  <pic:spPr>
                    <a:xfrm>
                      <a:off x="0" y="0"/>
                      <a:ext cx="5943600" cy="3220720"/>
                    </a:xfrm>
                    <a:prstGeom prst="rect">
                      <a:avLst/>
                    </a:prstGeom>
                  </pic:spPr>
                </pic:pic>
              </a:graphicData>
            </a:graphic>
          </wp:inline>
        </w:drawing>
      </w:r>
    </w:p>
    <w:p w:rsidR="008810FE" w:rsidRDefault="00C53611" w:rsidP="00810391">
      <w:pPr>
        <w:rPr>
          <w:rFonts w:ascii="Courier New" w:hAnsi="Courier New" w:cs="Courier New"/>
        </w:rPr>
      </w:pPr>
      <w:r>
        <w:rPr>
          <w:rFonts w:ascii="Courier New" w:hAnsi="Courier New" w:cs="Courier New"/>
          <w:noProof/>
          <w:lang w:bidi="ar-SA"/>
        </w:rPr>
        <w:pict>
          <v:shape id="_x0000_s1026" type="#_x0000_t32" style="position:absolute;margin-left:296.25pt;margin-top:9pt;width:50.25pt;height:42pt;z-index:251658240" o:connectortype="straight" strokeweight="1.25pt">
            <v:stroke endarrow="block" endarrowwidth="wide" endarrowlength="long"/>
          </v:shape>
        </w:pict>
      </w:r>
      <w:r w:rsidR="004D05EF">
        <w:rPr>
          <w:rFonts w:ascii="Courier New" w:hAnsi="Courier New" w:cs="Courier New"/>
        </w:rPr>
        <w:t>Modified PCB</w:t>
      </w:r>
      <w:r>
        <w:rPr>
          <w:rFonts w:ascii="Courier New" w:hAnsi="Courier New" w:cs="Courier New"/>
        </w:rPr>
        <w:t>A</w:t>
      </w:r>
      <w:r w:rsidR="004D05EF">
        <w:rPr>
          <w:rFonts w:ascii="Courier New" w:hAnsi="Courier New" w:cs="Courier New"/>
        </w:rPr>
        <w:t xml:space="preserve"> -</w:t>
      </w:r>
      <w:r w:rsidR="008810FE">
        <w:rPr>
          <w:rFonts w:ascii="Courier New" w:hAnsi="Courier New" w:cs="Courier New"/>
        </w:rPr>
        <w:t xml:space="preserve"> Note </w:t>
      </w:r>
      <w:r w:rsidR="007811A2">
        <w:rPr>
          <w:rFonts w:ascii="Courier New" w:hAnsi="Courier New" w:cs="Courier New"/>
        </w:rPr>
        <w:t xml:space="preserve">the </w:t>
      </w:r>
      <w:r w:rsidR="008810FE">
        <w:rPr>
          <w:rFonts w:ascii="Courier New" w:hAnsi="Courier New" w:cs="Courier New"/>
        </w:rPr>
        <w:t>new location of R4:</w:t>
      </w:r>
    </w:p>
    <w:p w:rsidR="008810FE" w:rsidRPr="00810391" w:rsidRDefault="008810FE" w:rsidP="00810391">
      <w:pPr>
        <w:rPr>
          <w:rFonts w:ascii="Courier New" w:hAnsi="Courier New" w:cs="Courier New"/>
        </w:rPr>
      </w:pPr>
      <w:r>
        <w:rPr>
          <w:rFonts w:ascii="Courier New" w:hAnsi="Courier New" w:cs="Courier New"/>
          <w:noProof/>
          <w:lang w:bidi="ar-SA"/>
        </w:rPr>
        <w:drawing>
          <wp:inline distT="0" distB="0" distL="0" distR="0">
            <wp:extent cx="5943600" cy="3220720"/>
            <wp:effectExtent l="19050" t="0" r="0" b="0"/>
            <wp:docPr id="4" name="Picture 3" descr="PCB 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Layout-2.JPG"/>
                    <pic:cNvPicPr/>
                  </pic:nvPicPr>
                  <pic:blipFill>
                    <a:blip r:embed="rId10" cstate="print"/>
                    <a:stretch>
                      <a:fillRect/>
                    </a:stretch>
                  </pic:blipFill>
                  <pic:spPr>
                    <a:xfrm>
                      <a:off x="0" y="0"/>
                      <a:ext cx="5943600" cy="3220720"/>
                    </a:xfrm>
                    <a:prstGeom prst="rect">
                      <a:avLst/>
                    </a:prstGeom>
                  </pic:spPr>
                </pic:pic>
              </a:graphicData>
            </a:graphic>
          </wp:inline>
        </w:drawing>
      </w:r>
    </w:p>
    <w:sectPr w:rsidR="008810FE" w:rsidRPr="00810391" w:rsidSect="00A739B4">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37F" w:rsidRDefault="001B037F" w:rsidP="007811A2">
      <w:r>
        <w:separator/>
      </w:r>
    </w:p>
  </w:endnote>
  <w:endnote w:type="continuationSeparator" w:id="0">
    <w:p w:rsidR="001B037F" w:rsidRDefault="001B037F" w:rsidP="007811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1A2" w:rsidRPr="007811A2" w:rsidRDefault="007811A2">
    <w:pPr>
      <w:pStyle w:val="Footer"/>
      <w:jc w:val="center"/>
      <w:rPr>
        <w:rFonts w:ascii="Courier New" w:hAnsi="Courier New" w:cs="Courier New"/>
      </w:rPr>
    </w:pPr>
    <w:r>
      <w:rPr>
        <w:rFonts w:ascii="Courier New" w:hAnsi="Courier New" w:cs="Courier New"/>
      </w:rPr>
      <w:t xml:space="preserve">ME </w:t>
    </w:r>
    <w:r w:rsidRPr="007811A2">
      <w:rPr>
        <w:rFonts w:ascii="Courier New" w:hAnsi="Courier New" w:cs="Courier New"/>
      </w:rPr>
      <w:t xml:space="preserve">Errata - </w:t>
    </w:r>
    <w:sdt>
      <w:sdtPr>
        <w:rPr>
          <w:rFonts w:ascii="Courier New" w:hAnsi="Courier New" w:cs="Courier New"/>
        </w:rPr>
        <w:id w:val="782852922"/>
        <w:docPartObj>
          <w:docPartGallery w:val="Page Numbers (Bottom of Page)"/>
          <w:docPartUnique/>
        </w:docPartObj>
      </w:sdtPr>
      <w:sdtContent>
        <w:r w:rsidRPr="007811A2">
          <w:rPr>
            <w:rFonts w:ascii="Courier New" w:hAnsi="Courier New" w:cs="Courier New"/>
          </w:rPr>
          <w:fldChar w:fldCharType="begin"/>
        </w:r>
        <w:r w:rsidRPr="007811A2">
          <w:rPr>
            <w:rFonts w:ascii="Courier New" w:hAnsi="Courier New" w:cs="Courier New"/>
          </w:rPr>
          <w:instrText xml:space="preserve"> PAGE   \* MERGEFORMAT </w:instrText>
        </w:r>
        <w:r w:rsidRPr="007811A2">
          <w:rPr>
            <w:rFonts w:ascii="Courier New" w:hAnsi="Courier New" w:cs="Courier New"/>
          </w:rPr>
          <w:fldChar w:fldCharType="separate"/>
        </w:r>
        <w:r w:rsidR="000437BD">
          <w:rPr>
            <w:rFonts w:ascii="Courier New" w:hAnsi="Courier New" w:cs="Courier New"/>
            <w:noProof/>
          </w:rPr>
          <w:t>3</w:t>
        </w:r>
        <w:r w:rsidRPr="007811A2">
          <w:rPr>
            <w:rFonts w:ascii="Courier New" w:hAnsi="Courier New" w:cs="Courier New"/>
          </w:rPr>
          <w:fldChar w:fldCharType="end"/>
        </w:r>
      </w:sdtContent>
    </w:sdt>
  </w:p>
  <w:p w:rsidR="007811A2" w:rsidRDefault="007811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37F" w:rsidRDefault="001B037F" w:rsidP="007811A2">
      <w:r>
        <w:separator/>
      </w:r>
    </w:p>
  </w:footnote>
  <w:footnote w:type="continuationSeparator" w:id="0">
    <w:p w:rsidR="001B037F" w:rsidRDefault="001B037F" w:rsidP="007811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34C6A"/>
    <w:multiLevelType w:val="multilevel"/>
    <w:tmpl w:val="7F902A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006"/>
        </w:tabs>
        <w:ind w:left="1006" w:hanging="864"/>
      </w:pPr>
      <w:rPr>
        <w:rFonts w:hint="default"/>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0391"/>
    <w:rsid w:val="000437BD"/>
    <w:rsid w:val="00051E39"/>
    <w:rsid w:val="001B037F"/>
    <w:rsid w:val="004D05EF"/>
    <w:rsid w:val="00630A88"/>
    <w:rsid w:val="006C0A77"/>
    <w:rsid w:val="00751DC6"/>
    <w:rsid w:val="007811A2"/>
    <w:rsid w:val="00810391"/>
    <w:rsid w:val="008810FE"/>
    <w:rsid w:val="008E6431"/>
    <w:rsid w:val="00A739B4"/>
    <w:rsid w:val="00AF23AA"/>
    <w:rsid w:val="00C53611"/>
    <w:rsid w:val="00CB69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77"/>
    <w:pPr>
      <w:spacing w:after="0" w:line="240" w:lineRule="auto"/>
      <w:jc w:val="left"/>
    </w:pPr>
    <w:rPr>
      <w:sz w:val="22"/>
      <w:szCs w:val="22"/>
    </w:rPr>
  </w:style>
  <w:style w:type="paragraph" w:styleId="Heading1">
    <w:name w:val="heading 1"/>
    <w:basedOn w:val="Normal"/>
    <w:next w:val="Normal"/>
    <w:link w:val="Heading1Char"/>
    <w:uiPriority w:val="9"/>
    <w:qFormat/>
    <w:rsid w:val="006C0A77"/>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6C0A77"/>
    <w:pPr>
      <w:spacing w:before="240" w:after="80"/>
      <w:outlineLvl w:val="1"/>
    </w:pPr>
    <w:rPr>
      <w:smallCaps/>
      <w:spacing w:val="5"/>
      <w:sz w:val="28"/>
      <w:szCs w:val="28"/>
    </w:rPr>
  </w:style>
  <w:style w:type="paragraph" w:styleId="Heading3">
    <w:name w:val="heading 3"/>
    <w:basedOn w:val="Normal"/>
    <w:next w:val="Normal"/>
    <w:link w:val="Heading3Char"/>
    <w:uiPriority w:val="9"/>
    <w:unhideWhenUsed/>
    <w:qFormat/>
    <w:rsid w:val="006C0A77"/>
    <w:pPr>
      <w:outlineLvl w:val="2"/>
    </w:pPr>
    <w:rPr>
      <w:smallCaps/>
      <w:spacing w:val="5"/>
      <w:sz w:val="24"/>
      <w:szCs w:val="24"/>
    </w:rPr>
  </w:style>
  <w:style w:type="paragraph" w:styleId="Heading4">
    <w:name w:val="heading 4"/>
    <w:basedOn w:val="Normal"/>
    <w:next w:val="Normal"/>
    <w:link w:val="Heading4Char"/>
    <w:uiPriority w:val="9"/>
    <w:semiHidden/>
    <w:unhideWhenUsed/>
    <w:qFormat/>
    <w:rsid w:val="006C0A77"/>
    <w:pPr>
      <w:spacing w:before="240"/>
      <w:outlineLvl w:val="3"/>
    </w:pPr>
    <w:rPr>
      <w:smallCaps/>
      <w:spacing w:val="10"/>
    </w:rPr>
  </w:style>
  <w:style w:type="paragraph" w:styleId="Heading5">
    <w:name w:val="heading 5"/>
    <w:basedOn w:val="Normal"/>
    <w:next w:val="Normal"/>
    <w:link w:val="Heading5Char"/>
    <w:uiPriority w:val="9"/>
    <w:semiHidden/>
    <w:unhideWhenUsed/>
    <w:qFormat/>
    <w:rsid w:val="006C0A77"/>
    <w:pPr>
      <w:spacing w:before="200"/>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C0A77"/>
    <w:pPr>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C0A77"/>
    <w:pPr>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C0A77"/>
    <w:pPr>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C0A77"/>
    <w:p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0A77"/>
    <w:rPr>
      <w:smallCaps/>
      <w:spacing w:val="5"/>
      <w:sz w:val="24"/>
      <w:szCs w:val="24"/>
    </w:rPr>
  </w:style>
  <w:style w:type="character" w:customStyle="1" w:styleId="Heading1Char">
    <w:name w:val="Heading 1 Char"/>
    <w:basedOn w:val="DefaultParagraphFont"/>
    <w:link w:val="Heading1"/>
    <w:uiPriority w:val="9"/>
    <w:rsid w:val="006C0A77"/>
    <w:rPr>
      <w:smallCaps/>
      <w:spacing w:val="5"/>
      <w:sz w:val="32"/>
      <w:szCs w:val="32"/>
    </w:rPr>
  </w:style>
  <w:style w:type="character" w:customStyle="1" w:styleId="Heading2Char">
    <w:name w:val="Heading 2 Char"/>
    <w:basedOn w:val="DefaultParagraphFont"/>
    <w:link w:val="Heading2"/>
    <w:uiPriority w:val="9"/>
    <w:semiHidden/>
    <w:rsid w:val="006C0A77"/>
    <w:rPr>
      <w:smallCaps/>
      <w:spacing w:val="5"/>
      <w:sz w:val="28"/>
      <w:szCs w:val="28"/>
    </w:rPr>
  </w:style>
  <w:style w:type="character" w:customStyle="1" w:styleId="Heading4Char">
    <w:name w:val="Heading 4 Char"/>
    <w:basedOn w:val="DefaultParagraphFont"/>
    <w:link w:val="Heading4"/>
    <w:uiPriority w:val="9"/>
    <w:semiHidden/>
    <w:rsid w:val="006C0A77"/>
    <w:rPr>
      <w:smallCaps/>
      <w:spacing w:val="10"/>
      <w:sz w:val="22"/>
      <w:szCs w:val="22"/>
    </w:rPr>
  </w:style>
  <w:style w:type="character" w:customStyle="1" w:styleId="Heading5Char">
    <w:name w:val="Heading 5 Char"/>
    <w:basedOn w:val="DefaultParagraphFont"/>
    <w:link w:val="Heading5"/>
    <w:uiPriority w:val="9"/>
    <w:semiHidden/>
    <w:rsid w:val="006C0A77"/>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C0A77"/>
    <w:rPr>
      <w:smallCaps/>
      <w:color w:val="C0504D" w:themeColor="accent2"/>
      <w:spacing w:val="5"/>
      <w:sz w:val="22"/>
    </w:rPr>
  </w:style>
  <w:style w:type="character" w:customStyle="1" w:styleId="Heading7Char">
    <w:name w:val="Heading 7 Char"/>
    <w:basedOn w:val="DefaultParagraphFont"/>
    <w:link w:val="Heading7"/>
    <w:uiPriority w:val="9"/>
    <w:semiHidden/>
    <w:rsid w:val="006C0A77"/>
    <w:rPr>
      <w:b/>
      <w:smallCaps/>
      <w:color w:val="C0504D" w:themeColor="accent2"/>
      <w:spacing w:val="10"/>
    </w:rPr>
  </w:style>
  <w:style w:type="character" w:customStyle="1" w:styleId="Heading8Char">
    <w:name w:val="Heading 8 Char"/>
    <w:basedOn w:val="DefaultParagraphFont"/>
    <w:link w:val="Heading8"/>
    <w:uiPriority w:val="9"/>
    <w:semiHidden/>
    <w:rsid w:val="006C0A77"/>
    <w:rPr>
      <w:b/>
      <w:i/>
      <w:smallCaps/>
      <w:color w:val="943634" w:themeColor="accent2" w:themeShade="BF"/>
    </w:rPr>
  </w:style>
  <w:style w:type="character" w:customStyle="1" w:styleId="Heading9Char">
    <w:name w:val="Heading 9 Char"/>
    <w:basedOn w:val="DefaultParagraphFont"/>
    <w:link w:val="Heading9"/>
    <w:uiPriority w:val="9"/>
    <w:semiHidden/>
    <w:rsid w:val="006C0A77"/>
    <w:rPr>
      <w:b/>
      <w:i/>
      <w:smallCaps/>
      <w:color w:val="622423" w:themeColor="accent2" w:themeShade="7F"/>
    </w:rPr>
  </w:style>
  <w:style w:type="paragraph" w:styleId="Caption">
    <w:name w:val="caption"/>
    <w:basedOn w:val="Normal"/>
    <w:next w:val="Normal"/>
    <w:uiPriority w:val="35"/>
    <w:semiHidden/>
    <w:unhideWhenUsed/>
    <w:qFormat/>
    <w:rsid w:val="006C0A77"/>
    <w:rPr>
      <w:b/>
      <w:bCs/>
      <w:caps/>
      <w:sz w:val="16"/>
      <w:szCs w:val="18"/>
    </w:rPr>
  </w:style>
  <w:style w:type="paragraph" w:styleId="Title">
    <w:name w:val="Title"/>
    <w:basedOn w:val="Normal"/>
    <w:next w:val="Normal"/>
    <w:link w:val="TitleChar"/>
    <w:uiPriority w:val="10"/>
    <w:qFormat/>
    <w:rsid w:val="006C0A77"/>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6C0A77"/>
    <w:rPr>
      <w:smallCaps/>
      <w:sz w:val="48"/>
      <w:szCs w:val="48"/>
    </w:rPr>
  </w:style>
  <w:style w:type="paragraph" w:styleId="Subtitle">
    <w:name w:val="Subtitle"/>
    <w:basedOn w:val="Normal"/>
    <w:next w:val="Normal"/>
    <w:link w:val="SubtitleChar"/>
    <w:uiPriority w:val="11"/>
    <w:qFormat/>
    <w:rsid w:val="006C0A77"/>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C0A77"/>
    <w:rPr>
      <w:rFonts w:asciiTheme="majorHAnsi" w:eastAsiaTheme="majorEastAsia" w:hAnsiTheme="majorHAnsi" w:cstheme="majorBidi"/>
      <w:szCs w:val="22"/>
    </w:rPr>
  </w:style>
  <w:style w:type="character" w:styleId="Strong">
    <w:name w:val="Strong"/>
    <w:uiPriority w:val="22"/>
    <w:qFormat/>
    <w:rsid w:val="006C0A77"/>
    <w:rPr>
      <w:b/>
      <w:color w:val="C0504D" w:themeColor="accent2"/>
    </w:rPr>
  </w:style>
  <w:style w:type="character" w:styleId="Emphasis">
    <w:name w:val="Emphasis"/>
    <w:uiPriority w:val="20"/>
    <w:qFormat/>
    <w:rsid w:val="006C0A77"/>
    <w:rPr>
      <w:b/>
      <w:i/>
      <w:spacing w:val="10"/>
    </w:rPr>
  </w:style>
  <w:style w:type="paragraph" w:styleId="NoSpacing">
    <w:name w:val="No Spacing"/>
    <w:basedOn w:val="Normal"/>
    <w:link w:val="NoSpacingChar"/>
    <w:uiPriority w:val="1"/>
    <w:qFormat/>
    <w:rsid w:val="006C0A77"/>
  </w:style>
  <w:style w:type="character" w:customStyle="1" w:styleId="NoSpacingChar">
    <w:name w:val="No Spacing Char"/>
    <w:basedOn w:val="DefaultParagraphFont"/>
    <w:link w:val="NoSpacing"/>
    <w:uiPriority w:val="1"/>
    <w:rsid w:val="006C0A77"/>
  </w:style>
  <w:style w:type="paragraph" w:styleId="ListParagraph">
    <w:name w:val="List Paragraph"/>
    <w:basedOn w:val="Normal"/>
    <w:uiPriority w:val="34"/>
    <w:qFormat/>
    <w:rsid w:val="006C0A77"/>
    <w:pPr>
      <w:ind w:left="720"/>
      <w:contextualSpacing/>
    </w:pPr>
  </w:style>
  <w:style w:type="paragraph" w:styleId="Quote">
    <w:name w:val="Quote"/>
    <w:basedOn w:val="Normal"/>
    <w:next w:val="Normal"/>
    <w:link w:val="QuoteChar"/>
    <w:uiPriority w:val="29"/>
    <w:qFormat/>
    <w:rsid w:val="006C0A77"/>
    <w:rPr>
      <w:i/>
    </w:rPr>
  </w:style>
  <w:style w:type="character" w:customStyle="1" w:styleId="QuoteChar">
    <w:name w:val="Quote Char"/>
    <w:basedOn w:val="DefaultParagraphFont"/>
    <w:link w:val="Quote"/>
    <w:uiPriority w:val="29"/>
    <w:rsid w:val="006C0A77"/>
    <w:rPr>
      <w:i/>
    </w:rPr>
  </w:style>
  <w:style w:type="paragraph" w:styleId="IntenseQuote">
    <w:name w:val="Intense Quote"/>
    <w:basedOn w:val="Normal"/>
    <w:next w:val="Normal"/>
    <w:link w:val="IntenseQuoteChar"/>
    <w:uiPriority w:val="30"/>
    <w:qFormat/>
    <w:rsid w:val="006C0A7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C0A77"/>
    <w:rPr>
      <w:b/>
      <w:i/>
      <w:color w:val="FFFFFF" w:themeColor="background1"/>
      <w:shd w:val="clear" w:color="auto" w:fill="C0504D" w:themeFill="accent2"/>
    </w:rPr>
  </w:style>
  <w:style w:type="character" w:styleId="SubtleEmphasis">
    <w:name w:val="Subtle Emphasis"/>
    <w:uiPriority w:val="19"/>
    <w:qFormat/>
    <w:rsid w:val="006C0A77"/>
    <w:rPr>
      <w:i/>
    </w:rPr>
  </w:style>
  <w:style w:type="character" w:styleId="IntenseEmphasis">
    <w:name w:val="Intense Emphasis"/>
    <w:uiPriority w:val="21"/>
    <w:qFormat/>
    <w:rsid w:val="006C0A77"/>
    <w:rPr>
      <w:b/>
      <w:i/>
      <w:color w:val="C0504D" w:themeColor="accent2"/>
      <w:spacing w:val="10"/>
    </w:rPr>
  </w:style>
  <w:style w:type="character" w:styleId="SubtleReference">
    <w:name w:val="Subtle Reference"/>
    <w:uiPriority w:val="31"/>
    <w:qFormat/>
    <w:rsid w:val="006C0A77"/>
    <w:rPr>
      <w:b/>
    </w:rPr>
  </w:style>
  <w:style w:type="character" w:styleId="IntenseReference">
    <w:name w:val="Intense Reference"/>
    <w:uiPriority w:val="32"/>
    <w:qFormat/>
    <w:rsid w:val="006C0A77"/>
    <w:rPr>
      <w:b/>
      <w:bCs/>
      <w:smallCaps/>
      <w:spacing w:val="5"/>
      <w:sz w:val="22"/>
      <w:szCs w:val="22"/>
      <w:u w:val="single"/>
    </w:rPr>
  </w:style>
  <w:style w:type="character" w:styleId="BookTitle">
    <w:name w:val="Book Title"/>
    <w:uiPriority w:val="33"/>
    <w:qFormat/>
    <w:rsid w:val="006C0A7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C0A77"/>
    <w:pPr>
      <w:outlineLvl w:val="9"/>
    </w:pPr>
  </w:style>
  <w:style w:type="paragraph" w:styleId="BalloonText">
    <w:name w:val="Balloon Text"/>
    <w:basedOn w:val="Normal"/>
    <w:link w:val="BalloonTextChar"/>
    <w:uiPriority w:val="99"/>
    <w:semiHidden/>
    <w:unhideWhenUsed/>
    <w:rsid w:val="008E6431"/>
    <w:rPr>
      <w:rFonts w:ascii="Tahoma" w:hAnsi="Tahoma" w:cs="Tahoma"/>
      <w:sz w:val="16"/>
      <w:szCs w:val="16"/>
    </w:rPr>
  </w:style>
  <w:style w:type="character" w:customStyle="1" w:styleId="BalloonTextChar">
    <w:name w:val="Balloon Text Char"/>
    <w:basedOn w:val="DefaultParagraphFont"/>
    <w:link w:val="BalloonText"/>
    <w:uiPriority w:val="99"/>
    <w:semiHidden/>
    <w:rsid w:val="008E6431"/>
    <w:rPr>
      <w:rFonts w:ascii="Tahoma" w:hAnsi="Tahoma" w:cs="Tahoma"/>
      <w:sz w:val="16"/>
      <w:szCs w:val="16"/>
    </w:rPr>
  </w:style>
  <w:style w:type="paragraph" w:styleId="Header">
    <w:name w:val="header"/>
    <w:basedOn w:val="Normal"/>
    <w:link w:val="HeaderChar"/>
    <w:uiPriority w:val="99"/>
    <w:semiHidden/>
    <w:unhideWhenUsed/>
    <w:rsid w:val="007811A2"/>
    <w:pPr>
      <w:tabs>
        <w:tab w:val="center" w:pos="4680"/>
        <w:tab w:val="right" w:pos="9360"/>
      </w:tabs>
    </w:pPr>
  </w:style>
  <w:style w:type="character" w:customStyle="1" w:styleId="HeaderChar">
    <w:name w:val="Header Char"/>
    <w:basedOn w:val="DefaultParagraphFont"/>
    <w:link w:val="Header"/>
    <w:uiPriority w:val="99"/>
    <w:semiHidden/>
    <w:rsid w:val="007811A2"/>
    <w:rPr>
      <w:sz w:val="22"/>
      <w:szCs w:val="22"/>
    </w:rPr>
  </w:style>
  <w:style w:type="paragraph" w:styleId="Footer">
    <w:name w:val="footer"/>
    <w:basedOn w:val="Normal"/>
    <w:link w:val="FooterChar"/>
    <w:uiPriority w:val="99"/>
    <w:unhideWhenUsed/>
    <w:rsid w:val="007811A2"/>
    <w:pPr>
      <w:tabs>
        <w:tab w:val="center" w:pos="4680"/>
        <w:tab w:val="right" w:pos="9360"/>
      </w:tabs>
    </w:pPr>
  </w:style>
  <w:style w:type="character" w:customStyle="1" w:styleId="FooterChar">
    <w:name w:val="Footer Char"/>
    <w:basedOn w:val="DefaultParagraphFont"/>
    <w:link w:val="Footer"/>
    <w:uiPriority w:val="99"/>
    <w:rsid w:val="007811A2"/>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Eberhard</dc:creator>
  <cp:keywords/>
  <dc:description/>
  <cp:lastModifiedBy>Martin Eberhard</cp:lastModifiedBy>
  <cp:revision>4</cp:revision>
  <dcterms:created xsi:type="dcterms:W3CDTF">2010-03-26T17:22:00Z</dcterms:created>
  <dcterms:modified xsi:type="dcterms:W3CDTF">2010-03-26T18:44:00Z</dcterms:modified>
</cp:coreProperties>
</file>